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D5" w:rsidRPr="00D86D4D" w:rsidRDefault="00746DD5" w:rsidP="00746DD5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46DD5" w:rsidRDefault="00746DD5" w:rsidP="00746DD5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46DD5" w:rsidRPr="001F72FF" w:rsidRDefault="00746DD5" w:rsidP="00746DD5">
      <w:pPr>
        <w:spacing w:after="0"/>
        <w:rPr>
          <w:rFonts w:cstheme="minorHAnsi"/>
          <w:b/>
          <w:sz w:val="16"/>
          <w:szCs w:val="16"/>
        </w:rPr>
      </w:pPr>
    </w:p>
    <w:p w:rsidR="00746DD5" w:rsidRPr="00C176B1" w:rsidRDefault="00746DD5" w:rsidP="00746DD5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KLASA: 112-0</w:t>
      </w:r>
      <w:r w:rsidR="0076715D">
        <w:rPr>
          <w:rFonts w:cstheme="minorHAnsi"/>
          <w:sz w:val="20"/>
          <w:szCs w:val="20"/>
        </w:rPr>
        <w:t>3/24-01/23</w:t>
      </w:r>
      <w:bookmarkStart w:id="0" w:name="_GoBack"/>
      <w:bookmarkEnd w:id="0"/>
    </w:p>
    <w:p w:rsidR="00746DD5" w:rsidRPr="00C176B1" w:rsidRDefault="00746DD5" w:rsidP="00746DD5">
      <w:pPr>
        <w:spacing w:after="0" w:line="240" w:lineRule="auto"/>
        <w:rPr>
          <w:rFonts w:cstheme="minorHAnsi"/>
          <w:sz w:val="20"/>
          <w:szCs w:val="20"/>
        </w:rPr>
      </w:pPr>
      <w:r w:rsidRPr="00C176B1">
        <w:rPr>
          <w:rFonts w:cstheme="minorHAnsi"/>
          <w:sz w:val="20"/>
          <w:szCs w:val="20"/>
        </w:rPr>
        <w:t>URBROJ: 251-617-01-24-1</w:t>
      </w:r>
    </w:p>
    <w:p w:rsidR="00746DD5" w:rsidRDefault="00746DD5" w:rsidP="00746D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30</w:t>
      </w:r>
      <w:r w:rsidRPr="00C176B1">
        <w:rPr>
          <w:rFonts w:cstheme="minorHAnsi"/>
          <w:sz w:val="20"/>
          <w:szCs w:val="20"/>
        </w:rPr>
        <w:t>. srpnja 2024.</w:t>
      </w:r>
    </w:p>
    <w:p w:rsidR="00746DD5" w:rsidRPr="009610FD" w:rsidRDefault="00746DD5" w:rsidP="00746DD5">
      <w:pPr>
        <w:spacing w:after="0" w:line="240" w:lineRule="auto"/>
        <w:rPr>
          <w:rFonts w:cstheme="minorHAnsi"/>
          <w:sz w:val="12"/>
          <w:szCs w:val="12"/>
        </w:rPr>
      </w:pPr>
    </w:p>
    <w:p w:rsidR="00746DD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>
        <w:rPr>
          <w:rFonts w:cstheme="minorHAnsi"/>
          <w:sz w:val="20"/>
          <w:szCs w:val="20"/>
        </w:rPr>
        <w:t>tića „Malešnica“ donesenoj na</w:t>
      </w:r>
      <w:r>
        <w:rPr>
          <w:rFonts w:cstheme="minorHAnsi"/>
          <w:sz w:val="20"/>
          <w:szCs w:val="20"/>
        </w:rPr>
        <w:t xml:space="preserve"> 49</w:t>
      </w:r>
      <w:r w:rsidRPr="00CA455B">
        <w:rPr>
          <w:rFonts w:cstheme="minorHAnsi"/>
          <w:sz w:val="20"/>
          <w:szCs w:val="20"/>
        </w:rPr>
        <w:t>. sjednici, raspisuje se</w:t>
      </w:r>
    </w:p>
    <w:p w:rsidR="00746DD5" w:rsidRPr="00CA455B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</w:p>
    <w:p w:rsidR="00746DD5" w:rsidRPr="005B70ED" w:rsidRDefault="00746DD5" w:rsidP="00746DD5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746DD5" w:rsidRDefault="00746DD5" w:rsidP="00746DD5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NE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ODREĐENO VRIJEME S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PUNIM RADNIM VREMENOM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</w:p>
    <w:p w:rsidR="00746DD5" w:rsidRPr="00A86066" w:rsidRDefault="00746DD5" w:rsidP="00746DD5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746DD5" w:rsidRPr="005B70ED" w:rsidRDefault="00746DD5" w:rsidP="00746DD5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izvršitelj/</w:t>
      </w:r>
      <w:proofErr w:type="spellStart"/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</w:p>
    <w:p w:rsidR="00746DD5" w:rsidRPr="005B70ED" w:rsidRDefault="00746DD5" w:rsidP="00746DD5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746DD5" w:rsidRPr="009C1575" w:rsidRDefault="00746DD5" w:rsidP="00746DD5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746DD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>vrtiću (NN 133/97): završen studij odgovarajuće vrste za rad na radnome mjestu odgojitelja, a koji može biti:</w:t>
      </w:r>
    </w:p>
    <w:p w:rsidR="00746DD5" w:rsidRPr="00E521F6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746DD5" w:rsidRPr="00E521F6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746DD5" w:rsidRPr="00E521F6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746DD5" w:rsidRPr="00E521F6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</w:p>
    <w:p w:rsidR="00746DD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746DD5" w:rsidRPr="00BD422E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Pr="009C1575" w:rsidRDefault="00746DD5" w:rsidP="00746DD5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</w:t>
      </w:r>
      <w:r>
        <w:rPr>
          <w:rFonts w:cstheme="minorHAnsi"/>
          <w:b/>
          <w:sz w:val="20"/>
          <w:szCs w:val="20"/>
        </w:rPr>
        <w:t xml:space="preserve"> sadržavati osobne podatke kandidata (osobno ime i prezime, adresu stanovanja, broj mobitela i adresu elektroničke pošte), mora</w:t>
      </w:r>
      <w:r w:rsidRPr="009C1575">
        <w:rPr>
          <w:rFonts w:cstheme="minorHAnsi"/>
          <w:b/>
          <w:sz w:val="20"/>
          <w:szCs w:val="20"/>
        </w:rPr>
        <w:t xml:space="preserve"> biti vlastoručno potpisana, sadržavati naznaku radnog mjesta i vrste radnog odnosa za koje se prijavljuje te sljedeće priloge:</w:t>
      </w:r>
    </w:p>
    <w:p w:rsidR="00746DD5" w:rsidRPr="009C157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746DD5" w:rsidRPr="009C157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746DD5" w:rsidRPr="005B70ED" w:rsidRDefault="00746DD5" w:rsidP="00746D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746DD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746DD5" w:rsidRPr="005B70ED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746DD5" w:rsidRPr="00224451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 xml:space="preserve">mogu prijaviti osobe oba spola </w:t>
      </w:r>
      <w:r>
        <w:rPr>
          <w:rFonts w:cstheme="minorHAnsi"/>
          <w:sz w:val="20"/>
          <w:szCs w:val="20"/>
        </w:rPr>
        <w:t>koje ispunjavaju propisane uvjete, a izrazi koji se koriste u ovom natječaju, a imaju rodno značenje, koriste se neutralno i odnose se jednako na muški i ženski rod.</w:t>
      </w: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Default="00746DD5" w:rsidP="00746D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  <w:r w:rsidRPr="006D45BC">
        <w:rPr>
          <w:rFonts w:cstheme="minorHAnsi"/>
          <w:sz w:val="20"/>
          <w:szCs w:val="20"/>
        </w:rPr>
        <w:t>Ako kandidat uz prijavu na natječaj priloži dokumente u kojima osobni podaci nisu istovjetni podacima u prijavi na natječaj, dužan je dostaviti i dokaz o njihovoj promjeni (preslika vjenčanog ili rodnog lista i dr.).</w:t>
      </w: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Default="00746DD5" w:rsidP="00746DD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746DD5" w:rsidRPr="00E63F3A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Default="00746DD5" w:rsidP="00746D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746DD5" w:rsidRPr="00224451" w:rsidRDefault="00746DD5" w:rsidP="00746DD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746DD5" w:rsidRDefault="00746DD5" w:rsidP="00746DD5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lastRenderedPageBreak/>
          <w:t xml:space="preserve">https://branitelji.gov.hr/UserDocsImages//dokumenti/Nikola//popis%20dokaza%20za%20ostvarivanje%20prava%20prednosti%20pri%20zapošljavanju-%20ZOHBDR%202021.pdf </w:t>
        </w:r>
      </w:hyperlink>
    </w:p>
    <w:p w:rsidR="00746DD5" w:rsidRPr="00224451" w:rsidRDefault="00746DD5" w:rsidP="00746DD5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746DD5" w:rsidRDefault="00746DD5" w:rsidP="00746D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46DD5" w:rsidRPr="00F37937" w:rsidRDefault="00746DD5" w:rsidP="00746DD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746DD5" w:rsidRPr="00224451" w:rsidRDefault="00746DD5" w:rsidP="00746DD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746DD5" w:rsidRDefault="00746DD5" w:rsidP="00746DD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746DD5" w:rsidRPr="009E7FA2" w:rsidRDefault="00746DD5" w:rsidP="00746DD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746DD5" w:rsidRDefault="00746DD5" w:rsidP="00746DD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746DD5" w:rsidRDefault="00746DD5" w:rsidP="00746DD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746DD5" w:rsidRPr="007C3206" w:rsidRDefault="00746DD5" w:rsidP="00746DD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C3206">
        <w:rPr>
          <w:rFonts w:eastAsia="Times New Roman" w:cstheme="minorHAnsi"/>
          <w:sz w:val="20"/>
          <w:szCs w:val="20"/>
          <w:lang w:eastAsia="hr-HR"/>
        </w:rPr>
        <w:t>Kandidati koji podnesu pravodobnu i potpunu prijavu te ispunjavaju formalne uvjete iz natječaja bit će telefonskim putem ili putem elektroničke pošte obaviješteni o načinu, vremenu i mjestu održavanja postupka procjene/testiranja i vrednovanja kandidata najkasnije tri dana prije održavanja procjene/testiranja i vrednovanja kandidata.</w:t>
      </w:r>
    </w:p>
    <w:p w:rsidR="00746DD5" w:rsidRPr="00224451" w:rsidRDefault="00746DD5" w:rsidP="00746DD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46DD5" w:rsidRDefault="00746DD5" w:rsidP="00746DD5">
      <w:pPr>
        <w:spacing w:after="0"/>
        <w:jc w:val="both"/>
        <w:rPr>
          <w:rFonts w:cstheme="minorHAnsi"/>
          <w:sz w:val="20"/>
          <w:szCs w:val="20"/>
        </w:rPr>
      </w:pPr>
      <w:r w:rsidRPr="00BF20D1">
        <w:rPr>
          <w:rFonts w:cstheme="minorHAnsi"/>
          <w:sz w:val="20"/>
          <w:szCs w:val="20"/>
        </w:rPr>
        <w:t>Kandidat koji ispunjava uvjete natječaja, a ne pristupi postupku procjene/testiranja i vrednovanja, smatrat će</w:t>
      </w:r>
      <w:r>
        <w:rPr>
          <w:rFonts w:cstheme="minorHAnsi"/>
          <w:sz w:val="20"/>
          <w:szCs w:val="20"/>
        </w:rPr>
        <w:t xml:space="preserve"> se da je o</w:t>
      </w:r>
      <w:r w:rsidRPr="00BF20D1">
        <w:rPr>
          <w:rFonts w:cstheme="minorHAnsi"/>
          <w:sz w:val="20"/>
          <w:szCs w:val="20"/>
        </w:rPr>
        <w:t>dustao od prijave na natječaj.</w:t>
      </w:r>
    </w:p>
    <w:p w:rsidR="00746DD5" w:rsidRDefault="00746DD5" w:rsidP="00746DD5">
      <w:pPr>
        <w:spacing w:after="0"/>
        <w:rPr>
          <w:rFonts w:cstheme="minorHAnsi"/>
          <w:sz w:val="20"/>
          <w:szCs w:val="20"/>
        </w:rPr>
      </w:pPr>
    </w:p>
    <w:p w:rsidR="00746DD5" w:rsidRPr="005B70ED" w:rsidRDefault="00746DD5" w:rsidP="00746DD5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746DD5" w:rsidRPr="00706AC7" w:rsidRDefault="00746DD5" w:rsidP="00746DD5">
      <w:pPr>
        <w:spacing w:after="0"/>
        <w:rPr>
          <w:rFonts w:cstheme="minorHAnsi"/>
          <w:sz w:val="16"/>
          <w:szCs w:val="16"/>
        </w:rPr>
      </w:pPr>
    </w:p>
    <w:p w:rsidR="00746DD5" w:rsidRPr="005B70ED" w:rsidRDefault="00746DD5" w:rsidP="00746DD5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746DD5" w:rsidRPr="005B70ED" w:rsidRDefault="00746DD5" w:rsidP="00746DD5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Pr="005B70E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odgojitelj/</w:t>
      </w:r>
      <w:proofErr w:type="spellStart"/>
      <w:r>
        <w:rPr>
          <w:rFonts w:cstheme="minorHAnsi"/>
          <w:b/>
          <w:sz w:val="20"/>
          <w:szCs w:val="20"/>
        </w:rPr>
        <w:t>ic</w:t>
      </w:r>
      <w:r>
        <w:rPr>
          <w:rFonts w:cstheme="minorHAnsi"/>
          <w:b/>
          <w:sz w:val="20"/>
          <w:szCs w:val="20"/>
        </w:rPr>
        <w:t>a</w:t>
      </w:r>
      <w:proofErr w:type="spellEnd"/>
      <w:r>
        <w:rPr>
          <w:rFonts w:cstheme="minorHAnsi"/>
          <w:b/>
          <w:sz w:val="20"/>
          <w:szCs w:val="20"/>
        </w:rPr>
        <w:t xml:space="preserve"> na </w:t>
      </w:r>
      <w:r>
        <w:rPr>
          <w:rFonts w:cstheme="minorHAnsi"/>
          <w:b/>
          <w:sz w:val="20"/>
          <w:szCs w:val="20"/>
        </w:rPr>
        <w:t>ne</w:t>
      </w:r>
      <w:r>
        <w:rPr>
          <w:rFonts w:cstheme="minorHAnsi"/>
          <w:b/>
          <w:sz w:val="20"/>
          <w:szCs w:val="20"/>
        </w:rPr>
        <w:t>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746DD5" w:rsidRPr="00706AC7" w:rsidRDefault="00746DD5" w:rsidP="00746DD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746DD5" w:rsidRPr="005B70ED" w:rsidRDefault="00746DD5" w:rsidP="00746DD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746DD5" w:rsidRPr="00706AC7" w:rsidRDefault="00746DD5" w:rsidP="00746DD5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746DD5" w:rsidRDefault="00746DD5" w:rsidP="00746DD5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Natječaj je objavljen na mrežnim stranicam</w:t>
      </w:r>
      <w:r>
        <w:rPr>
          <w:rFonts w:cstheme="minorHAnsi"/>
          <w:b/>
          <w:sz w:val="20"/>
          <w:szCs w:val="20"/>
        </w:rPr>
        <w:t>a i oglasnim pločama Hrvatskog z</w:t>
      </w:r>
      <w:r w:rsidRPr="005B70ED">
        <w:rPr>
          <w:rFonts w:cstheme="minorHAnsi"/>
          <w:b/>
          <w:sz w:val="20"/>
          <w:szCs w:val="20"/>
        </w:rPr>
        <w:t xml:space="preserve">avoda za zapošljavanje te mrežnim stranicama i oglasnim pločama Dječjeg vrtića „Malešnica“ dana </w:t>
      </w:r>
      <w:r>
        <w:rPr>
          <w:rFonts w:cstheme="minorHAnsi"/>
          <w:b/>
          <w:sz w:val="20"/>
          <w:szCs w:val="20"/>
        </w:rPr>
        <w:t>30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7</w:t>
      </w:r>
      <w:r w:rsidRPr="005B70ED">
        <w:rPr>
          <w:rFonts w:cstheme="minorHAnsi"/>
          <w:b/>
          <w:sz w:val="20"/>
          <w:szCs w:val="20"/>
        </w:rPr>
        <w:t>.202</w:t>
      </w:r>
      <w:r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 traje do 7.8.2024.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746DD5" w:rsidRDefault="00746DD5" w:rsidP="00746DD5">
      <w:pPr>
        <w:jc w:val="both"/>
        <w:rPr>
          <w:rFonts w:cstheme="minorHAnsi"/>
          <w:b/>
          <w:sz w:val="20"/>
          <w:szCs w:val="20"/>
        </w:rPr>
      </w:pPr>
    </w:p>
    <w:p w:rsidR="00746DD5" w:rsidRPr="005F5A1B" w:rsidRDefault="00746DD5" w:rsidP="00746DD5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746DD5" w:rsidRPr="005F5A1B" w:rsidRDefault="00746DD5" w:rsidP="00746DD5">
      <w:pPr>
        <w:jc w:val="both"/>
        <w:rPr>
          <w:rFonts w:cstheme="minorHAnsi"/>
          <w:sz w:val="20"/>
          <w:szCs w:val="20"/>
        </w:rPr>
      </w:pPr>
    </w:p>
    <w:p w:rsidR="00746DD5" w:rsidRPr="005F5A1B" w:rsidRDefault="00746DD5" w:rsidP="00746DD5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AF752B" w:rsidRDefault="0076715D"/>
    <w:sectPr w:rsidR="00AF752B" w:rsidSect="00746DD5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D5"/>
    <w:rsid w:val="004337D0"/>
    <w:rsid w:val="005A53F4"/>
    <w:rsid w:val="00746DD5"/>
    <w:rsid w:val="0076715D"/>
    <w:rsid w:val="0090267B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017"/>
  <w15:chartTrackingRefBased/>
  <w15:docId w15:val="{7549ECF3-089E-4FBA-AB02-054B491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6DD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746D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746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2024-07-30T08:10:00Z</dcterms:created>
  <dcterms:modified xsi:type="dcterms:W3CDTF">2024-07-30T09:01:00Z</dcterms:modified>
</cp:coreProperties>
</file>